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63" w:rsidRPr="008C3FC4" w:rsidRDefault="008C3FC4" w:rsidP="00BA1F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мая 2014 года прошла встреча Министра экономического развития Ульяновской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О.В.Асмуса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75D">
        <w:rPr>
          <w:rFonts w:ascii="Times New Roman" w:hAnsi="Times New Roman" w:cs="Times New Roman"/>
          <w:sz w:val="28"/>
          <w:szCs w:val="28"/>
        </w:rPr>
        <w:t>с представителями Всемирного банка</w:t>
      </w:r>
      <w:r>
        <w:rPr>
          <w:rFonts w:ascii="Times New Roman" w:hAnsi="Times New Roman" w:cs="Times New Roman"/>
          <w:sz w:val="28"/>
          <w:szCs w:val="28"/>
        </w:rPr>
        <w:t xml:space="preserve">. Стороны обсудили </w:t>
      </w:r>
      <w:r w:rsidR="0086075D">
        <w:rPr>
          <w:rFonts w:ascii="Times New Roman" w:hAnsi="Times New Roman" w:cs="Times New Roman"/>
          <w:sz w:val="28"/>
          <w:szCs w:val="28"/>
        </w:rPr>
        <w:t xml:space="preserve">вопросы </w:t>
      </w:r>
      <w:r>
        <w:rPr>
          <w:rFonts w:ascii="Times New Roman" w:hAnsi="Times New Roman" w:cs="Times New Roman"/>
          <w:sz w:val="28"/>
          <w:szCs w:val="28"/>
        </w:rPr>
        <w:t>внедрени</w:t>
      </w:r>
      <w:r w:rsidR="0086075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Стандарта развития конкуренции в субъектах Российской Федерации. В ходе обсуждения определены проблемные вопросы и </w:t>
      </w:r>
      <w:r w:rsidR="0086075D">
        <w:rPr>
          <w:rFonts w:ascii="Times New Roman" w:hAnsi="Times New Roman" w:cs="Times New Roman"/>
          <w:sz w:val="28"/>
          <w:szCs w:val="28"/>
        </w:rPr>
        <w:t xml:space="preserve">перспективы дальнейшего сотрудничества, а также </w:t>
      </w:r>
      <w:r>
        <w:rPr>
          <w:rFonts w:ascii="Times New Roman" w:hAnsi="Times New Roman" w:cs="Times New Roman"/>
          <w:sz w:val="28"/>
          <w:szCs w:val="28"/>
        </w:rPr>
        <w:t>достигнуто взаимопонимание по реализации мероприятий по внедрению Стандарта развития конкуренции в Ульяновской области.</w:t>
      </w:r>
    </w:p>
    <w:sectPr w:rsidR="00662663" w:rsidRPr="008C3FC4" w:rsidSect="0066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C3FC4"/>
    <w:rsid w:val="00442058"/>
    <w:rsid w:val="00662663"/>
    <w:rsid w:val="006849AD"/>
    <w:rsid w:val="0086075D"/>
    <w:rsid w:val="008C3FC4"/>
    <w:rsid w:val="00BA1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383</Characters>
  <Application>Microsoft Office Word</Application>
  <DocSecurity>0</DocSecurity>
  <Lines>3</Lines>
  <Paragraphs>1</Paragraphs>
  <ScaleCrop>false</ScaleCrop>
  <Company>O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</dc:creator>
  <cp:keywords/>
  <dc:description/>
  <cp:lastModifiedBy>surov</cp:lastModifiedBy>
  <cp:revision>4</cp:revision>
  <cp:lastPrinted>2014-05-23T05:08:00Z</cp:lastPrinted>
  <dcterms:created xsi:type="dcterms:W3CDTF">2014-05-23T05:02:00Z</dcterms:created>
  <dcterms:modified xsi:type="dcterms:W3CDTF">2014-05-23T07:01:00Z</dcterms:modified>
</cp:coreProperties>
</file>